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91452" w14:textId="1F33B4B6" w:rsidR="006431BE" w:rsidRPr="002F7637" w:rsidRDefault="00E343F7" w:rsidP="006431BE">
      <w:pPr>
        <w:pStyle w:val="Oslovenvdopisu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Vysvětlení</w:t>
      </w:r>
      <w:r w:rsidR="005D582C">
        <w:rPr>
          <w:rFonts w:ascii="Calibri" w:hAnsi="Calibri" w:cs="Calibri"/>
          <w:b/>
          <w:sz w:val="28"/>
          <w:szCs w:val="28"/>
        </w:rPr>
        <w:t>,</w:t>
      </w:r>
      <w:r>
        <w:rPr>
          <w:rFonts w:ascii="Calibri" w:hAnsi="Calibri" w:cs="Calibri"/>
          <w:b/>
          <w:sz w:val="28"/>
          <w:szCs w:val="28"/>
        </w:rPr>
        <w:t xml:space="preserve"> z</w:t>
      </w:r>
      <w:r w:rsidR="00AF1AC7">
        <w:rPr>
          <w:rFonts w:ascii="Calibri" w:hAnsi="Calibri" w:cs="Calibri"/>
          <w:b/>
          <w:sz w:val="28"/>
          <w:szCs w:val="28"/>
        </w:rPr>
        <w:t>měna</w:t>
      </w:r>
      <w:r w:rsidR="005D582C">
        <w:rPr>
          <w:rFonts w:ascii="Calibri" w:hAnsi="Calibri" w:cs="Calibri"/>
          <w:b/>
          <w:sz w:val="28"/>
          <w:szCs w:val="28"/>
        </w:rPr>
        <w:t xml:space="preserve"> nebo doplnění</w:t>
      </w:r>
      <w:r w:rsidR="00A60B60" w:rsidRPr="002F7637">
        <w:rPr>
          <w:rFonts w:ascii="Calibri" w:hAnsi="Calibri" w:cs="Calibri"/>
          <w:b/>
          <w:sz w:val="28"/>
          <w:szCs w:val="28"/>
        </w:rPr>
        <w:t xml:space="preserve"> </w:t>
      </w:r>
      <w:r>
        <w:rPr>
          <w:rFonts w:ascii="Calibri" w:hAnsi="Calibri" w:cs="Calibri"/>
          <w:b/>
          <w:sz w:val="28"/>
          <w:szCs w:val="28"/>
        </w:rPr>
        <w:t>z</w:t>
      </w:r>
      <w:r w:rsidR="000E2813">
        <w:rPr>
          <w:rFonts w:ascii="Calibri" w:hAnsi="Calibri" w:cs="Calibri"/>
          <w:b/>
          <w:sz w:val="28"/>
          <w:szCs w:val="28"/>
        </w:rPr>
        <w:t xml:space="preserve">adávací dokumentace </w:t>
      </w:r>
      <w:r w:rsidR="006431BE" w:rsidRPr="002F7637">
        <w:rPr>
          <w:rFonts w:ascii="Calibri" w:hAnsi="Calibri" w:cs="Calibri"/>
          <w:b/>
          <w:sz w:val="28"/>
          <w:szCs w:val="28"/>
        </w:rPr>
        <w:t xml:space="preserve">č. </w:t>
      </w:r>
      <w:r w:rsidR="00322B2A">
        <w:rPr>
          <w:rFonts w:ascii="Calibri" w:hAnsi="Calibri" w:cs="Calibri"/>
          <w:b/>
          <w:sz w:val="28"/>
          <w:szCs w:val="28"/>
        </w:rPr>
        <w:t>4</w:t>
      </w:r>
    </w:p>
    <w:p w14:paraId="654D861F" w14:textId="77777777" w:rsidR="006431BE" w:rsidRPr="00F55CF4" w:rsidRDefault="006431BE" w:rsidP="006431BE">
      <w:pPr>
        <w:pStyle w:val="Oslovenvdopisu"/>
        <w:rPr>
          <w:rFonts w:ascii="Calibri" w:hAnsi="Calibri" w:cs="Calibri"/>
          <w:sz w:val="24"/>
          <w:szCs w:val="24"/>
        </w:rPr>
      </w:pPr>
      <w:r w:rsidRPr="00F55CF4">
        <w:rPr>
          <w:rFonts w:ascii="Calibri" w:hAnsi="Calibri" w:cs="Calibri"/>
          <w:sz w:val="24"/>
          <w:szCs w:val="24"/>
        </w:rPr>
        <w:t xml:space="preserve"> </w:t>
      </w:r>
    </w:p>
    <w:p w14:paraId="6A1F4886" w14:textId="71037043" w:rsidR="006431BE" w:rsidRPr="00F55CF4" w:rsidRDefault="000D0DA9" w:rsidP="006431BE">
      <w:pPr>
        <w:spacing w:after="120"/>
        <w:rPr>
          <w:rFonts w:ascii="Calibri" w:hAnsi="Calibri" w:cs="Calibri"/>
          <w:sz w:val="24"/>
          <w:szCs w:val="24"/>
        </w:rPr>
      </w:pPr>
      <w:r w:rsidRPr="00F55CF4">
        <w:rPr>
          <w:rFonts w:ascii="Calibri" w:hAnsi="Calibri" w:cs="Calibri"/>
          <w:sz w:val="24"/>
          <w:szCs w:val="24"/>
        </w:rPr>
        <w:t>k</w:t>
      </w:r>
      <w:r w:rsidR="00A77225" w:rsidRPr="00F55CF4">
        <w:rPr>
          <w:rFonts w:ascii="Calibri" w:hAnsi="Calibri" w:cs="Calibri"/>
          <w:sz w:val="24"/>
          <w:szCs w:val="24"/>
        </w:rPr>
        <w:t xml:space="preserve"> veřejné zakáz</w:t>
      </w:r>
      <w:r w:rsidR="00820832">
        <w:rPr>
          <w:rFonts w:ascii="Calibri" w:hAnsi="Calibri" w:cs="Calibri"/>
          <w:sz w:val="24"/>
          <w:szCs w:val="24"/>
        </w:rPr>
        <w:t xml:space="preserve">ce </w:t>
      </w:r>
      <w:r w:rsidR="00A77225" w:rsidRPr="00F55CF4">
        <w:rPr>
          <w:rFonts w:ascii="Calibri" w:hAnsi="Calibri" w:cs="Calibri"/>
          <w:sz w:val="24"/>
          <w:szCs w:val="24"/>
        </w:rPr>
        <w:t>s názvem</w:t>
      </w:r>
      <w:r w:rsidR="006431BE" w:rsidRPr="00F55CF4">
        <w:rPr>
          <w:rFonts w:ascii="Calibri" w:hAnsi="Calibri" w:cs="Calibri"/>
          <w:sz w:val="24"/>
          <w:szCs w:val="24"/>
        </w:rPr>
        <w:t xml:space="preserve">: </w:t>
      </w:r>
    </w:p>
    <w:p w14:paraId="7DAC8C44" w14:textId="395FAF50" w:rsidR="006431BE" w:rsidRPr="00CF69D7" w:rsidRDefault="00CB0D83" w:rsidP="006431BE">
      <w:pPr>
        <w:spacing w:after="120"/>
        <w:rPr>
          <w:rFonts w:ascii="Calibri" w:hAnsi="Calibri" w:cs="Calibri"/>
          <w:b/>
          <w:sz w:val="28"/>
          <w:szCs w:val="28"/>
        </w:rPr>
      </w:pPr>
      <w:bookmarkStart w:id="0" w:name="_Hlk192089037"/>
      <w:r w:rsidRPr="00CB0D83">
        <w:rPr>
          <w:rFonts w:ascii="Calibri" w:hAnsi="Calibri" w:cs="Calibri"/>
          <w:b/>
          <w:bCs/>
          <w:sz w:val="28"/>
          <w:szCs w:val="28"/>
        </w:rPr>
        <w:t>Rekonstrukce střechy OÚ a výstavba fotovoltaické elektrárny pro obecní budovy obce Předboj</w:t>
      </w:r>
      <w:bookmarkEnd w:id="0"/>
    </w:p>
    <w:p w14:paraId="5F8E1752" w14:textId="77777777" w:rsidR="006431BE" w:rsidRPr="00F55CF4" w:rsidRDefault="006431BE" w:rsidP="006431BE">
      <w:pPr>
        <w:spacing w:after="120"/>
        <w:ind w:hanging="567"/>
        <w:rPr>
          <w:rFonts w:ascii="Calibri" w:hAnsi="Calibri" w:cs="Calibri"/>
          <w:sz w:val="24"/>
          <w:szCs w:val="24"/>
        </w:rPr>
      </w:pPr>
    </w:p>
    <w:p w14:paraId="69218020" w14:textId="32151D0E" w:rsidR="006431BE" w:rsidRPr="00F55CF4" w:rsidRDefault="006431BE" w:rsidP="0063219E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F55CF4">
        <w:rPr>
          <w:rFonts w:ascii="Calibri" w:hAnsi="Calibri" w:cs="Calibri"/>
          <w:sz w:val="24"/>
          <w:szCs w:val="24"/>
        </w:rPr>
        <w:t>Zadavate</w:t>
      </w:r>
      <w:r w:rsidR="00B868E6" w:rsidRPr="00F55CF4">
        <w:rPr>
          <w:rFonts w:ascii="Calibri" w:hAnsi="Calibri" w:cs="Calibri"/>
          <w:sz w:val="24"/>
          <w:szCs w:val="24"/>
        </w:rPr>
        <w:t>l</w:t>
      </w:r>
      <w:r w:rsidR="002747B6">
        <w:rPr>
          <w:rFonts w:ascii="Calibri" w:hAnsi="Calibri" w:cs="Calibri"/>
          <w:sz w:val="24"/>
          <w:szCs w:val="24"/>
        </w:rPr>
        <w:t xml:space="preserve"> </w:t>
      </w:r>
      <w:r w:rsidR="00B868E6" w:rsidRPr="00F55CF4">
        <w:rPr>
          <w:rFonts w:ascii="Calibri" w:hAnsi="Calibri" w:cs="Calibri"/>
          <w:sz w:val="24"/>
          <w:szCs w:val="24"/>
        </w:rPr>
        <w:t xml:space="preserve">obdržel dne </w:t>
      </w:r>
      <w:r w:rsidR="0046438C">
        <w:rPr>
          <w:rFonts w:ascii="Calibri" w:hAnsi="Calibri" w:cs="Calibri"/>
          <w:sz w:val="24"/>
          <w:szCs w:val="24"/>
        </w:rPr>
        <w:t>29</w:t>
      </w:r>
      <w:r w:rsidR="00432BAF">
        <w:rPr>
          <w:rFonts w:ascii="Calibri" w:hAnsi="Calibri" w:cs="Calibri"/>
          <w:sz w:val="24"/>
          <w:szCs w:val="24"/>
        </w:rPr>
        <w:t>. </w:t>
      </w:r>
      <w:r w:rsidR="000360D2">
        <w:rPr>
          <w:rFonts w:ascii="Calibri" w:hAnsi="Calibri" w:cs="Calibri"/>
          <w:sz w:val="24"/>
          <w:szCs w:val="24"/>
        </w:rPr>
        <w:t>4</w:t>
      </w:r>
      <w:r w:rsidR="008E118F">
        <w:rPr>
          <w:rFonts w:ascii="Calibri" w:hAnsi="Calibri" w:cs="Calibri"/>
          <w:sz w:val="24"/>
          <w:szCs w:val="24"/>
        </w:rPr>
        <w:t>.</w:t>
      </w:r>
      <w:r w:rsidR="00BA074F">
        <w:rPr>
          <w:rFonts w:ascii="Calibri" w:hAnsi="Calibri" w:cs="Calibri"/>
          <w:sz w:val="24"/>
          <w:szCs w:val="24"/>
        </w:rPr>
        <w:t xml:space="preserve"> </w:t>
      </w:r>
      <w:r w:rsidR="008E118F">
        <w:rPr>
          <w:rFonts w:ascii="Calibri" w:hAnsi="Calibri" w:cs="Calibri"/>
          <w:sz w:val="24"/>
          <w:szCs w:val="24"/>
        </w:rPr>
        <w:t>202</w:t>
      </w:r>
      <w:r w:rsidR="00C913E1">
        <w:rPr>
          <w:rFonts w:ascii="Calibri" w:hAnsi="Calibri" w:cs="Calibri"/>
          <w:sz w:val="24"/>
          <w:szCs w:val="24"/>
        </w:rPr>
        <w:t>5</w:t>
      </w:r>
      <w:r w:rsidR="008E118F">
        <w:rPr>
          <w:rFonts w:ascii="Calibri" w:hAnsi="Calibri" w:cs="Calibri"/>
          <w:sz w:val="24"/>
          <w:szCs w:val="24"/>
        </w:rPr>
        <w:t xml:space="preserve"> </w:t>
      </w:r>
      <w:r w:rsidRPr="00F55CF4">
        <w:rPr>
          <w:rFonts w:ascii="Calibri" w:hAnsi="Calibri" w:cs="Calibri"/>
          <w:sz w:val="24"/>
          <w:szCs w:val="24"/>
        </w:rPr>
        <w:t xml:space="preserve">žádost o </w:t>
      </w:r>
      <w:r w:rsidR="006B6F0F">
        <w:rPr>
          <w:rFonts w:ascii="Calibri" w:hAnsi="Calibri" w:cs="Calibri"/>
          <w:sz w:val="24"/>
          <w:szCs w:val="24"/>
        </w:rPr>
        <w:t xml:space="preserve">vysvětlení </w:t>
      </w:r>
      <w:r w:rsidRPr="00F55CF4">
        <w:rPr>
          <w:rFonts w:ascii="Calibri" w:hAnsi="Calibri" w:cs="Calibri"/>
          <w:sz w:val="24"/>
          <w:szCs w:val="24"/>
        </w:rPr>
        <w:t>zadávací dokumentace. Zadavatel</w:t>
      </w:r>
      <w:r w:rsidR="00844A56">
        <w:rPr>
          <w:rFonts w:ascii="Calibri" w:hAnsi="Calibri" w:cs="Calibri"/>
          <w:sz w:val="24"/>
          <w:szCs w:val="24"/>
        </w:rPr>
        <w:t xml:space="preserve"> v souladu s § </w:t>
      </w:r>
      <w:r w:rsidR="0060199A">
        <w:rPr>
          <w:rFonts w:ascii="Calibri" w:hAnsi="Calibri" w:cs="Calibri"/>
          <w:sz w:val="24"/>
          <w:szCs w:val="24"/>
        </w:rPr>
        <w:t>98 zákona č. </w:t>
      </w:r>
      <w:r w:rsidR="00400536">
        <w:rPr>
          <w:rFonts w:ascii="Calibri" w:hAnsi="Calibri" w:cs="Calibri"/>
          <w:sz w:val="24"/>
          <w:szCs w:val="24"/>
        </w:rPr>
        <w:t>134/2016 Sb., o zadávání veřejných zakázek, ve znění pozdějších předpisů</w:t>
      </w:r>
      <w:r w:rsidR="00C05CA7">
        <w:rPr>
          <w:rFonts w:ascii="Calibri" w:hAnsi="Calibri" w:cs="Calibri"/>
          <w:sz w:val="24"/>
          <w:szCs w:val="24"/>
        </w:rPr>
        <w:t xml:space="preserve"> (dále jen „ZZVZ“)</w:t>
      </w:r>
      <w:r w:rsidR="00400536">
        <w:rPr>
          <w:rFonts w:ascii="Calibri" w:hAnsi="Calibri" w:cs="Calibri"/>
          <w:sz w:val="24"/>
          <w:szCs w:val="24"/>
        </w:rPr>
        <w:t>,</w:t>
      </w:r>
      <w:r w:rsidR="00400536" w:rsidRPr="00F55CF4">
        <w:rPr>
          <w:rFonts w:ascii="Calibri" w:hAnsi="Calibri" w:cs="Calibri"/>
          <w:sz w:val="24"/>
          <w:szCs w:val="24"/>
        </w:rPr>
        <w:t xml:space="preserve"> </w:t>
      </w:r>
      <w:r w:rsidR="00B84556">
        <w:rPr>
          <w:rFonts w:ascii="Calibri" w:hAnsi="Calibri" w:cs="Calibri"/>
          <w:sz w:val="24"/>
          <w:szCs w:val="24"/>
        </w:rPr>
        <w:t xml:space="preserve">níže uvádí </w:t>
      </w:r>
      <w:r w:rsidR="00843F1B">
        <w:rPr>
          <w:rFonts w:ascii="Calibri" w:hAnsi="Calibri" w:cs="Calibri"/>
          <w:sz w:val="24"/>
          <w:szCs w:val="24"/>
        </w:rPr>
        <w:t xml:space="preserve">anonymizované </w:t>
      </w:r>
      <w:r w:rsidR="00B84556">
        <w:rPr>
          <w:rFonts w:ascii="Calibri" w:hAnsi="Calibri" w:cs="Calibri"/>
          <w:sz w:val="24"/>
          <w:szCs w:val="24"/>
        </w:rPr>
        <w:t>znění dotaz</w:t>
      </w:r>
      <w:r w:rsidR="00C05CA7">
        <w:rPr>
          <w:rFonts w:ascii="Calibri" w:hAnsi="Calibri" w:cs="Calibri"/>
          <w:sz w:val="24"/>
          <w:szCs w:val="24"/>
        </w:rPr>
        <w:t>u</w:t>
      </w:r>
      <w:r w:rsidR="00B84556">
        <w:rPr>
          <w:rFonts w:ascii="Calibri" w:hAnsi="Calibri" w:cs="Calibri"/>
          <w:sz w:val="24"/>
          <w:szCs w:val="24"/>
        </w:rPr>
        <w:t xml:space="preserve"> a odpově</w:t>
      </w:r>
      <w:r w:rsidR="00C05CA7">
        <w:rPr>
          <w:rFonts w:ascii="Calibri" w:hAnsi="Calibri" w:cs="Calibri"/>
          <w:sz w:val="24"/>
          <w:szCs w:val="24"/>
        </w:rPr>
        <w:t>ď</w:t>
      </w:r>
      <w:r w:rsidR="00B84556">
        <w:rPr>
          <w:rFonts w:ascii="Calibri" w:hAnsi="Calibri" w:cs="Calibri"/>
          <w:sz w:val="24"/>
          <w:szCs w:val="24"/>
        </w:rPr>
        <w:t xml:space="preserve"> na ně</w:t>
      </w:r>
      <w:r w:rsidR="00C05CA7">
        <w:rPr>
          <w:rFonts w:ascii="Calibri" w:hAnsi="Calibri" w:cs="Calibri"/>
          <w:sz w:val="24"/>
          <w:szCs w:val="24"/>
        </w:rPr>
        <w:t>j</w:t>
      </w:r>
      <w:r w:rsidR="00B84556">
        <w:rPr>
          <w:rFonts w:ascii="Calibri" w:hAnsi="Calibri" w:cs="Calibri"/>
          <w:sz w:val="24"/>
          <w:szCs w:val="24"/>
        </w:rPr>
        <w:t>.</w:t>
      </w:r>
    </w:p>
    <w:p w14:paraId="169C6759" w14:textId="77777777" w:rsidR="00125BF6" w:rsidRDefault="00125BF6" w:rsidP="006431BE">
      <w:pPr>
        <w:spacing w:after="120"/>
        <w:rPr>
          <w:rFonts w:ascii="Calibri" w:hAnsi="Calibri" w:cs="Calibri"/>
          <w:b/>
          <w:sz w:val="24"/>
          <w:szCs w:val="24"/>
          <w:u w:val="single"/>
        </w:rPr>
      </w:pPr>
      <w:bookmarkStart w:id="1" w:name="_Hlk141341368"/>
    </w:p>
    <w:p w14:paraId="583D1C19" w14:textId="6FDBC50B" w:rsidR="006431BE" w:rsidRPr="00400536" w:rsidRDefault="006431BE" w:rsidP="006431BE">
      <w:pPr>
        <w:spacing w:after="120"/>
        <w:rPr>
          <w:rFonts w:ascii="Calibri" w:hAnsi="Calibri" w:cs="Calibri"/>
          <w:b/>
          <w:sz w:val="24"/>
          <w:szCs w:val="24"/>
          <w:u w:val="single"/>
        </w:rPr>
      </w:pPr>
      <w:bookmarkStart w:id="2" w:name="_Hlk145926622"/>
      <w:r w:rsidRPr="00400536">
        <w:rPr>
          <w:rFonts w:ascii="Calibri" w:hAnsi="Calibri" w:cs="Calibri"/>
          <w:b/>
          <w:sz w:val="24"/>
          <w:szCs w:val="24"/>
          <w:u w:val="single"/>
        </w:rPr>
        <w:t xml:space="preserve">Dotaz </w:t>
      </w:r>
      <w:r w:rsidR="00873FFB" w:rsidRPr="00400536">
        <w:rPr>
          <w:rFonts w:ascii="Calibri" w:hAnsi="Calibri" w:cs="Calibri"/>
          <w:b/>
          <w:sz w:val="24"/>
          <w:szCs w:val="24"/>
          <w:u w:val="single"/>
        </w:rPr>
        <w:t>dodavatele</w:t>
      </w:r>
      <w:r w:rsidRPr="00400536">
        <w:rPr>
          <w:rFonts w:ascii="Calibri" w:hAnsi="Calibri" w:cs="Calibri"/>
          <w:b/>
          <w:sz w:val="24"/>
          <w:szCs w:val="24"/>
          <w:u w:val="single"/>
        </w:rPr>
        <w:t>:</w:t>
      </w:r>
    </w:p>
    <w:p w14:paraId="3A0DA1E3" w14:textId="77777777" w:rsidR="0046438C" w:rsidRPr="0046438C" w:rsidRDefault="0046438C" w:rsidP="0046438C">
      <w:pPr>
        <w:spacing w:after="120"/>
        <w:jc w:val="both"/>
        <w:rPr>
          <w:rFonts w:ascii="Calibri" w:hAnsi="Calibri" w:cs="Calibri"/>
          <w:bCs/>
          <w:sz w:val="24"/>
          <w:szCs w:val="24"/>
        </w:rPr>
      </w:pPr>
      <w:r w:rsidRPr="0046438C">
        <w:rPr>
          <w:rFonts w:ascii="Calibri" w:hAnsi="Calibri" w:cs="Calibri"/>
          <w:bCs/>
          <w:sz w:val="24"/>
          <w:szCs w:val="24"/>
        </w:rPr>
        <w:t>Vážený zadavateli,</w:t>
      </w:r>
    </w:p>
    <w:p w14:paraId="34AEE4FB" w14:textId="707E8EA6" w:rsidR="0046438C" w:rsidRPr="0046438C" w:rsidRDefault="0046438C" w:rsidP="0046438C">
      <w:pPr>
        <w:spacing w:after="120"/>
        <w:jc w:val="both"/>
        <w:rPr>
          <w:rFonts w:ascii="Calibri" w:hAnsi="Calibri" w:cs="Calibri"/>
          <w:bCs/>
          <w:sz w:val="24"/>
          <w:szCs w:val="24"/>
        </w:rPr>
      </w:pPr>
      <w:r w:rsidRPr="0046438C">
        <w:rPr>
          <w:rFonts w:ascii="Calibri" w:hAnsi="Calibri" w:cs="Calibri"/>
          <w:bCs/>
          <w:sz w:val="24"/>
          <w:szCs w:val="24"/>
        </w:rPr>
        <w:t>chceme upozornit na chybějící položku v rozpočtu pro část 2 veřejné zakázky, konkrétně v</w:t>
      </w:r>
      <w:r>
        <w:rPr>
          <w:rFonts w:ascii="Calibri" w:hAnsi="Calibri" w:cs="Calibri"/>
          <w:bCs/>
          <w:sz w:val="24"/>
          <w:szCs w:val="24"/>
        </w:rPr>
        <w:t> </w:t>
      </w:r>
      <w:r w:rsidRPr="0046438C">
        <w:rPr>
          <w:rFonts w:ascii="Calibri" w:hAnsi="Calibri" w:cs="Calibri"/>
          <w:bCs/>
          <w:sz w:val="24"/>
          <w:szCs w:val="24"/>
        </w:rPr>
        <w:t>rozpočtu pro objekt OÚ a ČOV chybí položka pro nacenění baterií. Žádáme Vás tímto o</w:t>
      </w:r>
      <w:r>
        <w:rPr>
          <w:rFonts w:ascii="Calibri" w:hAnsi="Calibri" w:cs="Calibri"/>
          <w:bCs/>
          <w:sz w:val="24"/>
          <w:szCs w:val="24"/>
        </w:rPr>
        <w:t> </w:t>
      </w:r>
      <w:r w:rsidRPr="0046438C">
        <w:rPr>
          <w:rFonts w:ascii="Calibri" w:hAnsi="Calibri" w:cs="Calibri"/>
          <w:bCs/>
          <w:sz w:val="24"/>
          <w:szCs w:val="24"/>
        </w:rPr>
        <w:t>doplnění.</w:t>
      </w:r>
    </w:p>
    <w:p w14:paraId="1D4DCAD9" w14:textId="11AF16FC" w:rsidR="00CB0D83" w:rsidRPr="00CB0D83" w:rsidRDefault="0046438C" w:rsidP="0046438C">
      <w:pPr>
        <w:spacing w:after="120"/>
        <w:jc w:val="both"/>
        <w:rPr>
          <w:rFonts w:ascii="Calibri" w:hAnsi="Calibri" w:cs="Calibri"/>
          <w:bCs/>
          <w:sz w:val="24"/>
          <w:szCs w:val="24"/>
        </w:rPr>
      </w:pPr>
      <w:r w:rsidRPr="0046438C">
        <w:rPr>
          <w:rFonts w:ascii="Calibri" w:hAnsi="Calibri" w:cs="Calibri"/>
          <w:bCs/>
          <w:sz w:val="24"/>
          <w:szCs w:val="24"/>
        </w:rPr>
        <w:t>Děkujeme a s pozdravem</w:t>
      </w:r>
    </w:p>
    <w:p w14:paraId="0E7629A9" w14:textId="77777777" w:rsidR="00EB566A" w:rsidRPr="00400536" w:rsidRDefault="00EB566A" w:rsidP="006578F5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  <w:u w:val="single"/>
        </w:rPr>
      </w:pPr>
    </w:p>
    <w:p w14:paraId="64C7A62F" w14:textId="5DBCFF72" w:rsidR="006431BE" w:rsidRPr="00596768" w:rsidRDefault="006431BE" w:rsidP="006578F5">
      <w:pPr>
        <w:spacing w:after="120"/>
        <w:jc w:val="both"/>
        <w:rPr>
          <w:rFonts w:ascii="Calibri" w:hAnsi="Calibri" w:cs="Calibri"/>
          <w:b/>
          <w:sz w:val="24"/>
          <w:szCs w:val="24"/>
          <w:u w:val="single"/>
        </w:rPr>
      </w:pPr>
      <w:r w:rsidRPr="00596768">
        <w:rPr>
          <w:rFonts w:ascii="Calibri" w:hAnsi="Calibri" w:cs="Calibri"/>
          <w:b/>
          <w:sz w:val="24"/>
          <w:szCs w:val="24"/>
          <w:u w:val="single"/>
        </w:rPr>
        <w:t xml:space="preserve">Odpověď </w:t>
      </w:r>
      <w:r w:rsidR="00245ADF" w:rsidRPr="00596768">
        <w:rPr>
          <w:rFonts w:ascii="Calibri" w:hAnsi="Calibri" w:cs="Calibri"/>
          <w:b/>
          <w:sz w:val="24"/>
          <w:szCs w:val="24"/>
          <w:u w:val="single"/>
        </w:rPr>
        <w:t>Z</w:t>
      </w:r>
      <w:r w:rsidR="00873FFB" w:rsidRPr="00596768">
        <w:rPr>
          <w:rFonts w:ascii="Calibri" w:hAnsi="Calibri" w:cs="Calibri"/>
          <w:b/>
          <w:sz w:val="24"/>
          <w:szCs w:val="24"/>
          <w:u w:val="single"/>
        </w:rPr>
        <w:t>adavatele</w:t>
      </w:r>
      <w:r w:rsidRPr="00596768">
        <w:rPr>
          <w:rFonts w:ascii="Calibri" w:hAnsi="Calibri" w:cs="Calibri"/>
          <w:b/>
          <w:sz w:val="24"/>
          <w:szCs w:val="24"/>
          <w:u w:val="single"/>
        </w:rPr>
        <w:t>:</w:t>
      </w:r>
    </w:p>
    <w:bookmarkEnd w:id="1"/>
    <w:bookmarkEnd w:id="2"/>
    <w:p w14:paraId="403EEDB0" w14:textId="1ECBAD4E" w:rsidR="0046438C" w:rsidRDefault="0046438C" w:rsidP="006578F5">
      <w:pPr>
        <w:spacing w:after="120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 xml:space="preserve">Zadavatel doplňuje položku „Baterie“ do položkových rozpočtů pro objekty Obecního úřadu a ČOV. Doplněné </w:t>
      </w:r>
      <w:r w:rsidR="00C45867">
        <w:rPr>
          <w:rFonts w:ascii="Calibri" w:hAnsi="Calibri" w:cs="Calibri"/>
          <w:bCs/>
          <w:sz w:val="24"/>
          <w:szCs w:val="24"/>
        </w:rPr>
        <w:t>Výkazy výměr</w:t>
      </w:r>
      <w:r>
        <w:rPr>
          <w:rFonts w:ascii="Calibri" w:hAnsi="Calibri" w:cs="Calibri"/>
          <w:bCs/>
          <w:sz w:val="24"/>
          <w:szCs w:val="24"/>
        </w:rPr>
        <w:t xml:space="preserve"> jsou přílohou tohoto dokumentu.</w:t>
      </w:r>
    </w:p>
    <w:p w14:paraId="5EB26019" w14:textId="77777777" w:rsidR="000360D2" w:rsidRDefault="000360D2" w:rsidP="006578F5">
      <w:pPr>
        <w:spacing w:after="120"/>
        <w:jc w:val="both"/>
        <w:rPr>
          <w:rFonts w:ascii="Calibri" w:hAnsi="Calibri" w:cs="Calibri"/>
          <w:bCs/>
          <w:sz w:val="24"/>
          <w:szCs w:val="24"/>
        </w:rPr>
      </w:pPr>
    </w:p>
    <w:p w14:paraId="256591D3" w14:textId="77777777" w:rsidR="005D0292" w:rsidRDefault="005D0292" w:rsidP="006578F5">
      <w:pPr>
        <w:spacing w:after="120"/>
        <w:jc w:val="both"/>
        <w:rPr>
          <w:rFonts w:ascii="Calibri" w:hAnsi="Calibri" w:cs="Calibri"/>
          <w:bCs/>
          <w:sz w:val="24"/>
          <w:szCs w:val="24"/>
        </w:rPr>
      </w:pPr>
    </w:p>
    <w:p w14:paraId="24F73958" w14:textId="47A3914C" w:rsidR="006431BE" w:rsidRPr="00596768" w:rsidRDefault="006431BE" w:rsidP="006578F5">
      <w:pPr>
        <w:spacing w:after="120"/>
        <w:jc w:val="both"/>
        <w:rPr>
          <w:rFonts w:ascii="Calibri" w:hAnsi="Calibri" w:cs="Calibri"/>
          <w:b/>
          <w:sz w:val="24"/>
          <w:szCs w:val="24"/>
          <w:u w:val="single"/>
        </w:rPr>
      </w:pPr>
      <w:r w:rsidRPr="00596768">
        <w:rPr>
          <w:rFonts w:ascii="Calibri" w:hAnsi="Calibri" w:cs="Calibri"/>
          <w:b/>
          <w:sz w:val="24"/>
          <w:szCs w:val="24"/>
          <w:u w:val="single"/>
        </w:rPr>
        <w:t>Závěr</w:t>
      </w:r>
    </w:p>
    <w:p w14:paraId="1F5139E0" w14:textId="75B8A28D" w:rsidR="00860172" w:rsidRDefault="00C6648E" w:rsidP="006578F5">
      <w:pPr>
        <w:spacing w:after="120" w:line="276" w:lineRule="auto"/>
        <w:jc w:val="both"/>
        <w:rPr>
          <w:rFonts w:ascii="Calibri" w:hAnsi="Calibri" w:cs="Calibri"/>
          <w:sz w:val="24"/>
          <w:szCs w:val="24"/>
        </w:rPr>
      </w:pPr>
      <w:r w:rsidRPr="00C6648E">
        <w:rPr>
          <w:rFonts w:ascii="Calibri" w:hAnsi="Calibri" w:cs="Calibri"/>
          <w:sz w:val="24"/>
          <w:szCs w:val="24"/>
        </w:rPr>
        <w:t xml:space="preserve">Zadavatel v souvislosti s výše uvedeným </w:t>
      </w:r>
      <w:r w:rsidR="00C45867">
        <w:rPr>
          <w:rFonts w:ascii="Calibri" w:hAnsi="Calibri" w:cs="Calibri"/>
          <w:sz w:val="24"/>
          <w:szCs w:val="24"/>
        </w:rPr>
        <w:t>doplněním</w:t>
      </w:r>
      <w:r w:rsidRPr="00C6648E">
        <w:rPr>
          <w:rFonts w:ascii="Calibri" w:hAnsi="Calibri" w:cs="Calibri"/>
          <w:sz w:val="24"/>
          <w:szCs w:val="24"/>
        </w:rPr>
        <w:t xml:space="preserve"> zadávacích podmínek prodlužuje</w:t>
      </w:r>
      <w:r w:rsidR="00C45867">
        <w:rPr>
          <w:rFonts w:ascii="Calibri" w:hAnsi="Calibri" w:cs="Calibri"/>
          <w:sz w:val="24"/>
          <w:szCs w:val="24"/>
        </w:rPr>
        <w:t xml:space="preserve"> v souladu s § 99 odst. 2 ZZVZ</w:t>
      </w:r>
      <w:r w:rsidRPr="00C6648E">
        <w:rPr>
          <w:rFonts w:ascii="Calibri" w:hAnsi="Calibri" w:cs="Calibri"/>
          <w:sz w:val="24"/>
          <w:szCs w:val="24"/>
        </w:rPr>
        <w:t xml:space="preserve"> lhůtu pro podání nabídek</w:t>
      </w:r>
      <w:r w:rsidR="00C45867">
        <w:rPr>
          <w:rFonts w:ascii="Calibri" w:hAnsi="Calibri" w:cs="Calibri"/>
          <w:sz w:val="24"/>
          <w:szCs w:val="24"/>
        </w:rPr>
        <w:t xml:space="preserve"> (z původního termínu 5. 5. 2025, 8:00)</w:t>
      </w:r>
      <w:r w:rsidRPr="00C6648E">
        <w:rPr>
          <w:rFonts w:ascii="Calibri" w:hAnsi="Calibri" w:cs="Calibri"/>
          <w:sz w:val="24"/>
          <w:szCs w:val="24"/>
        </w:rPr>
        <w:t xml:space="preserve">, </w:t>
      </w:r>
      <w:r w:rsidR="00C45867">
        <w:rPr>
          <w:rFonts w:ascii="Calibri" w:hAnsi="Calibri" w:cs="Calibri"/>
          <w:sz w:val="24"/>
          <w:szCs w:val="24"/>
        </w:rPr>
        <w:t xml:space="preserve">a to </w:t>
      </w:r>
      <w:r w:rsidR="00C45867" w:rsidRPr="00322B2A">
        <w:rPr>
          <w:rFonts w:ascii="Calibri" w:hAnsi="Calibri" w:cs="Calibri"/>
          <w:sz w:val="24"/>
          <w:szCs w:val="24"/>
        </w:rPr>
        <w:t>do</w:t>
      </w:r>
      <w:r w:rsidRPr="00322B2A">
        <w:rPr>
          <w:rFonts w:ascii="Calibri" w:hAnsi="Calibri" w:cs="Calibri"/>
          <w:sz w:val="24"/>
          <w:szCs w:val="24"/>
        </w:rPr>
        <w:t xml:space="preserve"> </w:t>
      </w:r>
      <w:r w:rsidR="00C45867" w:rsidRPr="00322B2A">
        <w:rPr>
          <w:rFonts w:ascii="Calibri" w:hAnsi="Calibri" w:cs="Calibri"/>
          <w:b/>
          <w:bCs/>
          <w:sz w:val="24"/>
          <w:szCs w:val="24"/>
        </w:rPr>
        <w:t>7</w:t>
      </w:r>
      <w:r w:rsidRPr="00322B2A">
        <w:rPr>
          <w:rFonts w:ascii="Calibri" w:hAnsi="Calibri" w:cs="Calibri"/>
          <w:b/>
          <w:sz w:val="24"/>
          <w:szCs w:val="24"/>
        </w:rPr>
        <w:t>. </w:t>
      </w:r>
      <w:r w:rsidR="00C45867" w:rsidRPr="00322B2A">
        <w:rPr>
          <w:rFonts w:ascii="Calibri" w:hAnsi="Calibri" w:cs="Calibri"/>
          <w:b/>
          <w:sz w:val="24"/>
          <w:szCs w:val="24"/>
        </w:rPr>
        <w:t>5</w:t>
      </w:r>
      <w:r w:rsidRPr="00322B2A">
        <w:rPr>
          <w:rFonts w:ascii="Calibri" w:hAnsi="Calibri" w:cs="Calibri"/>
          <w:b/>
          <w:sz w:val="24"/>
          <w:szCs w:val="24"/>
        </w:rPr>
        <w:t xml:space="preserve">. 2025, </w:t>
      </w:r>
      <w:r w:rsidR="00322B2A" w:rsidRPr="00322B2A">
        <w:rPr>
          <w:rFonts w:ascii="Calibri" w:hAnsi="Calibri" w:cs="Calibri"/>
          <w:b/>
          <w:sz w:val="24"/>
          <w:szCs w:val="24"/>
        </w:rPr>
        <w:t>9</w:t>
      </w:r>
      <w:r w:rsidRPr="00322B2A">
        <w:rPr>
          <w:rFonts w:ascii="Calibri" w:hAnsi="Calibri" w:cs="Calibri"/>
          <w:b/>
          <w:sz w:val="24"/>
          <w:szCs w:val="24"/>
        </w:rPr>
        <w:t>:00</w:t>
      </w:r>
      <w:r w:rsidRPr="00322B2A">
        <w:rPr>
          <w:rFonts w:ascii="Calibri" w:hAnsi="Calibri" w:cs="Calibri"/>
          <w:sz w:val="24"/>
          <w:szCs w:val="24"/>
        </w:rPr>
        <w:t xml:space="preserve"> </w:t>
      </w:r>
      <w:r w:rsidRPr="00322B2A">
        <w:rPr>
          <w:rFonts w:ascii="Calibri" w:hAnsi="Calibri" w:cs="Calibri"/>
          <w:b/>
          <w:bCs/>
          <w:sz w:val="24"/>
          <w:szCs w:val="24"/>
        </w:rPr>
        <w:t>hodin</w:t>
      </w:r>
      <w:r w:rsidRPr="00322B2A">
        <w:rPr>
          <w:rFonts w:ascii="Calibri" w:hAnsi="Calibri" w:cs="Calibri"/>
          <w:sz w:val="24"/>
          <w:szCs w:val="24"/>
        </w:rPr>
        <w:t>.</w:t>
      </w:r>
    </w:p>
    <w:p w14:paraId="1EBB1364" w14:textId="77777777" w:rsidR="00C45867" w:rsidRDefault="00C45867" w:rsidP="006578F5">
      <w:pPr>
        <w:spacing w:after="120" w:line="276" w:lineRule="auto"/>
        <w:jc w:val="both"/>
        <w:rPr>
          <w:rFonts w:ascii="Calibri" w:hAnsi="Calibri" w:cs="Calibri"/>
          <w:sz w:val="24"/>
          <w:szCs w:val="24"/>
        </w:rPr>
      </w:pPr>
    </w:p>
    <w:p w14:paraId="1E2BA0B6" w14:textId="77777777" w:rsidR="001C3808" w:rsidRDefault="001C3808" w:rsidP="006578F5">
      <w:pPr>
        <w:spacing w:after="120" w:line="276" w:lineRule="auto"/>
        <w:jc w:val="both"/>
        <w:rPr>
          <w:rFonts w:ascii="Calibri" w:hAnsi="Calibri" w:cs="Calibri"/>
          <w:sz w:val="24"/>
          <w:szCs w:val="24"/>
        </w:rPr>
      </w:pPr>
    </w:p>
    <w:p w14:paraId="3C57BE5B" w14:textId="308CAC45" w:rsidR="00C45867" w:rsidRDefault="00C45867" w:rsidP="006578F5">
      <w:pPr>
        <w:spacing w:after="12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Přílohy:</w:t>
      </w:r>
    </w:p>
    <w:p w14:paraId="2D98FB15" w14:textId="0A58F4C6" w:rsidR="00C45867" w:rsidRDefault="001C3808" w:rsidP="001C3808">
      <w:pPr>
        <w:spacing w:after="120" w:line="276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1C3808">
        <w:rPr>
          <w:rFonts w:ascii="Calibri" w:hAnsi="Calibri" w:cs="Calibri"/>
          <w:sz w:val="24"/>
          <w:szCs w:val="24"/>
        </w:rPr>
        <w:t xml:space="preserve">Výkaz Výměr </w:t>
      </w:r>
      <w:r>
        <w:rPr>
          <w:rFonts w:ascii="Calibri" w:hAnsi="Calibri" w:cs="Calibri"/>
          <w:sz w:val="24"/>
          <w:szCs w:val="24"/>
        </w:rPr>
        <w:t>ČOV</w:t>
      </w:r>
      <w:r w:rsidRPr="001C3808">
        <w:rPr>
          <w:rFonts w:ascii="Calibri" w:hAnsi="Calibri" w:cs="Calibri"/>
          <w:sz w:val="24"/>
          <w:szCs w:val="24"/>
        </w:rPr>
        <w:t>_20250430</w:t>
      </w:r>
    </w:p>
    <w:p w14:paraId="51BEF3D5" w14:textId="03CB5E92" w:rsidR="001C3808" w:rsidRDefault="001C3808" w:rsidP="001C3808">
      <w:pPr>
        <w:spacing w:after="120" w:line="276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1C3808">
        <w:rPr>
          <w:rFonts w:ascii="Calibri" w:hAnsi="Calibri" w:cs="Calibri"/>
          <w:sz w:val="24"/>
          <w:szCs w:val="24"/>
        </w:rPr>
        <w:t>Výkaz Výměr OÚ_20250430</w:t>
      </w:r>
    </w:p>
    <w:sectPr w:rsidR="001C3808" w:rsidSect="00A07251">
      <w:headerReference w:type="default" r:id="rId11"/>
      <w:headerReference w:type="first" r:id="rId12"/>
      <w:pgSz w:w="11906" w:h="16838" w:code="9"/>
      <w:pgMar w:top="1417" w:right="1417" w:bottom="1417" w:left="1417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1B762" w14:textId="77777777" w:rsidR="00D01113" w:rsidRDefault="00D01113" w:rsidP="00962258">
      <w:pPr>
        <w:spacing w:after="0" w:line="240" w:lineRule="auto"/>
      </w:pPr>
      <w:r>
        <w:separator/>
      </w:r>
    </w:p>
  </w:endnote>
  <w:endnote w:type="continuationSeparator" w:id="0">
    <w:p w14:paraId="3F2E615A" w14:textId="77777777" w:rsidR="00D01113" w:rsidRDefault="00D01113" w:rsidP="00962258">
      <w:pPr>
        <w:spacing w:after="0" w:line="240" w:lineRule="auto"/>
      </w:pPr>
      <w:r>
        <w:continuationSeparator/>
      </w:r>
    </w:p>
  </w:endnote>
  <w:endnote w:type="continuationNotice" w:id="1">
    <w:p w14:paraId="13081142" w14:textId="77777777" w:rsidR="00D01113" w:rsidRDefault="00D011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A5D94" w14:textId="77777777" w:rsidR="00D01113" w:rsidRDefault="00D01113" w:rsidP="00962258">
      <w:pPr>
        <w:spacing w:after="0" w:line="240" w:lineRule="auto"/>
      </w:pPr>
      <w:r>
        <w:separator/>
      </w:r>
    </w:p>
  </w:footnote>
  <w:footnote w:type="continuationSeparator" w:id="0">
    <w:p w14:paraId="15168C68" w14:textId="77777777" w:rsidR="00D01113" w:rsidRDefault="00D01113" w:rsidP="00962258">
      <w:pPr>
        <w:spacing w:after="0" w:line="240" w:lineRule="auto"/>
      </w:pPr>
      <w:r>
        <w:continuationSeparator/>
      </w:r>
    </w:p>
  </w:footnote>
  <w:footnote w:type="continuationNotice" w:id="1">
    <w:p w14:paraId="52E39CE0" w14:textId="77777777" w:rsidR="00D01113" w:rsidRDefault="00D011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5773C2" w14:paraId="36737D7E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2760F51" w14:textId="77777777" w:rsidR="005773C2" w:rsidRPr="00B8518B" w:rsidRDefault="005773C2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66367E80" w14:textId="77777777" w:rsidR="005773C2" w:rsidRDefault="005773C2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39FD9CD" w14:textId="77777777" w:rsidR="005773C2" w:rsidRPr="00D6163D" w:rsidRDefault="005773C2" w:rsidP="00D6163D">
          <w:pPr>
            <w:pStyle w:val="Druhdokumentu"/>
          </w:pPr>
        </w:p>
      </w:tc>
    </w:tr>
  </w:tbl>
  <w:p w14:paraId="07A21375" w14:textId="77777777" w:rsidR="005773C2" w:rsidRPr="00D6163D" w:rsidRDefault="005773C2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90C27" w14:textId="573E583B" w:rsidR="005773C2" w:rsidRPr="00D6163D" w:rsidRDefault="005773C2" w:rsidP="00FC6389">
    <w:pPr>
      <w:pStyle w:val="Zhlav"/>
      <w:rPr>
        <w:sz w:val="8"/>
        <w:szCs w:val="8"/>
      </w:rPr>
    </w:pPr>
  </w:p>
  <w:p w14:paraId="162408B1" w14:textId="77777777" w:rsidR="005773C2" w:rsidRPr="00460660" w:rsidRDefault="005773C2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30EF5"/>
    <w:multiLevelType w:val="hybridMultilevel"/>
    <w:tmpl w:val="1588805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175E22B7"/>
    <w:multiLevelType w:val="multilevel"/>
    <w:tmpl w:val="1D744CC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D242E40"/>
    <w:multiLevelType w:val="hybridMultilevel"/>
    <w:tmpl w:val="6092581A"/>
    <w:lvl w:ilvl="0" w:tplc="A776D6A0">
      <w:start w:val="1"/>
      <w:numFmt w:val="lowerLetter"/>
      <w:lvlText w:val="(%1)"/>
      <w:lvlJc w:val="left"/>
      <w:pPr>
        <w:ind w:left="1352" w:hanging="360"/>
      </w:pPr>
    </w:lvl>
    <w:lvl w:ilvl="1" w:tplc="04050019">
      <w:start w:val="1"/>
      <w:numFmt w:val="lowerLetter"/>
      <w:lvlText w:val="%2."/>
      <w:lvlJc w:val="left"/>
      <w:pPr>
        <w:ind w:left="2072" w:hanging="360"/>
      </w:pPr>
    </w:lvl>
    <w:lvl w:ilvl="2" w:tplc="0405001B">
      <w:start w:val="1"/>
      <w:numFmt w:val="lowerRoman"/>
      <w:lvlText w:val="%3."/>
      <w:lvlJc w:val="right"/>
      <w:pPr>
        <w:ind w:left="2792" w:hanging="180"/>
      </w:pPr>
    </w:lvl>
    <w:lvl w:ilvl="3" w:tplc="0405000F">
      <w:start w:val="1"/>
      <w:numFmt w:val="decimal"/>
      <w:lvlText w:val="%4."/>
      <w:lvlJc w:val="left"/>
      <w:pPr>
        <w:ind w:left="3512" w:hanging="360"/>
      </w:pPr>
    </w:lvl>
    <w:lvl w:ilvl="4" w:tplc="04050019">
      <w:start w:val="1"/>
      <w:numFmt w:val="lowerLetter"/>
      <w:lvlText w:val="%5."/>
      <w:lvlJc w:val="left"/>
      <w:pPr>
        <w:ind w:left="4232" w:hanging="360"/>
      </w:pPr>
    </w:lvl>
    <w:lvl w:ilvl="5" w:tplc="0405001B">
      <w:start w:val="1"/>
      <w:numFmt w:val="lowerRoman"/>
      <w:lvlText w:val="%6."/>
      <w:lvlJc w:val="right"/>
      <w:pPr>
        <w:ind w:left="4952" w:hanging="180"/>
      </w:pPr>
    </w:lvl>
    <w:lvl w:ilvl="6" w:tplc="0405000F">
      <w:start w:val="1"/>
      <w:numFmt w:val="decimal"/>
      <w:lvlText w:val="%7."/>
      <w:lvlJc w:val="left"/>
      <w:pPr>
        <w:ind w:left="5672" w:hanging="360"/>
      </w:pPr>
    </w:lvl>
    <w:lvl w:ilvl="7" w:tplc="04050019">
      <w:start w:val="1"/>
      <w:numFmt w:val="lowerLetter"/>
      <w:lvlText w:val="%8."/>
      <w:lvlJc w:val="left"/>
      <w:pPr>
        <w:ind w:left="6392" w:hanging="360"/>
      </w:pPr>
    </w:lvl>
    <w:lvl w:ilvl="8" w:tplc="0405001B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119FE"/>
    <w:multiLevelType w:val="multilevel"/>
    <w:tmpl w:val="7F02F432"/>
    <w:lvl w:ilvl="0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3216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3576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4656" w:hanging="360"/>
      </w:pPr>
      <w:rPr>
        <w:rFonts w:ascii="Symbol" w:hAnsi="Symbol" w:hint="default"/>
      </w:rPr>
    </w:lvl>
  </w:abstractNum>
  <w:abstractNum w:abstractNumId="9" w15:restartNumberingAfterBreak="0">
    <w:nsid w:val="22206077"/>
    <w:multiLevelType w:val="hybridMultilevel"/>
    <w:tmpl w:val="5D90C294"/>
    <w:lvl w:ilvl="0" w:tplc="74AED798">
      <w:numFmt w:val="bullet"/>
      <w:lvlText w:val="·"/>
      <w:lvlJc w:val="left"/>
      <w:pPr>
        <w:ind w:left="915" w:hanging="555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76403"/>
    <w:multiLevelType w:val="multilevel"/>
    <w:tmpl w:val="0D34D660"/>
    <w:numStyleLink w:val="ListBulletmultilevel"/>
  </w:abstractNum>
  <w:abstractNum w:abstractNumId="11" w15:restartNumberingAfterBreak="0">
    <w:nsid w:val="344B4C44"/>
    <w:multiLevelType w:val="multilevel"/>
    <w:tmpl w:val="CABE99FC"/>
    <w:numStyleLink w:val="ListNumbermultilevel"/>
  </w:abstractNum>
  <w:abstractNum w:abstractNumId="12" w15:restartNumberingAfterBreak="0">
    <w:nsid w:val="34EE549F"/>
    <w:multiLevelType w:val="multilevel"/>
    <w:tmpl w:val="CABE99FC"/>
    <w:numStyleLink w:val="ListNumbermultilevel"/>
  </w:abstractNum>
  <w:abstractNum w:abstractNumId="13" w15:restartNumberingAfterBreak="0">
    <w:nsid w:val="40F71593"/>
    <w:multiLevelType w:val="multilevel"/>
    <w:tmpl w:val="CD2EE030"/>
    <w:lvl w:ilvl="0">
      <w:start w:val="2"/>
      <w:numFmt w:val="decimal"/>
      <w:lvlText w:val="%1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inorHAnsi" w:hAnsiTheme="minorHAnsi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Theme="minorHAnsi" w:hAnsiTheme="minorHAnsi"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inorHAnsi" w:hAnsiTheme="minorHAnsi" w:cs="Times New Roman" w:hint="default"/>
      </w:rPr>
    </w:lvl>
  </w:abstractNum>
  <w:abstractNum w:abstractNumId="14" w15:restartNumberingAfterBreak="0">
    <w:nsid w:val="46515758"/>
    <w:multiLevelType w:val="multilevel"/>
    <w:tmpl w:val="3126C94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59" w:hanging="360"/>
      </w:pPr>
    </w:lvl>
    <w:lvl w:ilvl="2">
      <w:start w:val="1"/>
      <w:numFmt w:val="decimal"/>
      <w:lvlText w:val="%1.%2.%3"/>
      <w:lvlJc w:val="left"/>
      <w:pPr>
        <w:ind w:left="718" w:hanging="720"/>
      </w:pPr>
    </w:lvl>
    <w:lvl w:ilvl="3">
      <w:start w:val="1"/>
      <w:numFmt w:val="decimal"/>
      <w:lvlText w:val="%1.%2.%3.%4"/>
      <w:lvlJc w:val="left"/>
      <w:pPr>
        <w:ind w:left="1077" w:hanging="1080"/>
      </w:pPr>
    </w:lvl>
    <w:lvl w:ilvl="4">
      <w:start w:val="1"/>
      <w:numFmt w:val="decimal"/>
      <w:lvlText w:val="%1.%2.%3.%4.%5"/>
      <w:lvlJc w:val="left"/>
      <w:pPr>
        <w:ind w:left="1076" w:hanging="1080"/>
      </w:pPr>
    </w:lvl>
    <w:lvl w:ilvl="5">
      <w:start w:val="1"/>
      <w:numFmt w:val="decimal"/>
      <w:lvlText w:val="%1.%2.%3.%4.%5.%6"/>
      <w:lvlJc w:val="left"/>
      <w:pPr>
        <w:ind w:left="1435" w:hanging="1440"/>
      </w:pPr>
    </w:lvl>
    <w:lvl w:ilvl="6">
      <w:start w:val="1"/>
      <w:numFmt w:val="decimal"/>
      <w:lvlText w:val="%1.%2.%3.%4.%5.%6.%7"/>
      <w:lvlJc w:val="left"/>
      <w:pPr>
        <w:ind w:left="1434" w:hanging="1440"/>
      </w:pPr>
    </w:lvl>
    <w:lvl w:ilvl="7">
      <w:start w:val="1"/>
      <w:numFmt w:val="decimal"/>
      <w:lvlText w:val="%1.%2.%3.%4.%5.%6.%7.%8"/>
      <w:lvlJc w:val="left"/>
      <w:pPr>
        <w:ind w:left="1793" w:hanging="1800"/>
      </w:pPr>
    </w:lvl>
    <w:lvl w:ilvl="8">
      <w:start w:val="1"/>
      <w:numFmt w:val="decimal"/>
      <w:lvlText w:val="%1.%2.%3.%4.%5.%6.%7.%8.%9"/>
      <w:lvlJc w:val="left"/>
      <w:pPr>
        <w:ind w:left="2152" w:hanging="2160"/>
      </w:pPr>
    </w:lvl>
  </w:abstractNum>
  <w:abstractNum w:abstractNumId="15" w15:restartNumberingAfterBreak="0">
    <w:nsid w:val="4A560F36"/>
    <w:multiLevelType w:val="hybridMultilevel"/>
    <w:tmpl w:val="99DC10AA"/>
    <w:lvl w:ilvl="0" w:tplc="E45415F4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3F33B4"/>
    <w:multiLevelType w:val="multilevel"/>
    <w:tmpl w:val="920E85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394" w:hanging="432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3C13EAD"/>
    <w:multiLevelType w:val="multilevel"/>
    <w:tmpl w:val="50FE7B16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59" w:hanging="360"/>
      </w:pPr>
    </w:lvl>
    <w:lvl w:ilvl="2">
      <w:start w:val="1"/>
      <w:numFmt w:val="decimal"/>
      <w:lvlText w:val="%1.%2.%3"/>
      <w:lvlJc w:val="left"/>
      <w:pPr>
        <w:ind w:left="718" w:hanging="720"/>
      </w:pPr>
    </w:lvl>
    <w:lvl w:ilvl="3">
      <w:start w:val="1"/>
      <w:numFmt w:val="decimal"/>
      <w:lvlText w:val="%1.%2.%3.%4"/>
      <w:lvlJc w:val="left"/>
      <w:pPr>
        <w:ind w:left="1077" w:hanging="1080"/>
      </w:pPr>
    </w:lvl>
    <w:lvl w:ilvl="4">
      <w:start w:val="1"/>
      <w:numFmt w:val="decimal"/>
      <w:lvlText w:val="%1.%2.%3.%4.%5"/>
      <w:lvlJc w:val="left"/>
      <w:pPr>
        <w:ind w:left="1076" w:hanging="1080"/>
      </w:pPr>
    </w:lvl>
    <w:lvl w:ilvl="5">
      <w:start w:val="1"/>
      <w:numFmt w:val="decimal"/>
      <w:lvlText w:val="%1.%2.%3.%4.%5.%6"/>
      <w:lvlJc w:val="left"/>
      <w:pPr>
        <w:ind w:left="1435" w:hanging="1440"/>
      </w:pPr>
    </w:lvl>
    <w:lvl w:ilvl="6">
      <w:start w:val="1"/>
      <w:numFmt w:val="decimal"/>
      <w:lvlText w:val="%1.%2.%3.%4.%5.%6.%7"/>
      <w:lvlJc w:val="left"/>
      <w:pPr>
        <w:ind w:left="1434" w:hanging="1440"/>
      </w:pPr>
    </w:lvl>
    <w:lvl w:ilvl="7">
      <w:start w:val="1"/>
      <w:numFmt w:val="decimal"/>
      <w:lvlText w:val="%1.%2.%3.%4.%5.%6.%7.%8"/>
      <w:lvlJc w:val="left"/>
      <w:pPr>
        <w:ind w:left="1793" w:hanging="1800"/>
      </w:pPr>
    </w:lvl>
    <w:lvl w:ilvl="8">
      <w:start w:val="1"/>
      <w:numFmt w:val="decimal"/>
      <w:lvlText w:val="%1.%2.%3.%4.%5.%6.%7.%8.%9"/>
      <w:lvlJc w:val="left"/>
      <w:pPr>
        <w:ind w:left="2152" w:hanging="2160"/>
      </w:pPr>
    </w:lvl>
  </w:abstractNum>
  <w:abstractNum w:abstractNumId="18" w15:restartNumberingAfterBreak="0">
    <w:nsid w:val="658E48B8"/>
    <w:multiLevelType w:val="multilevel"/>
    <w:tmpl w:val="0178C900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9" w15:restartNumberingAfterBreak="0">
    <w:nsid w:val="66627A46"/>
    <w:multiLevelType w:val="multilevel"/>
    <w:tmpl w:val="70FAA87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720" w:hanging="360"/>
      </w:pPr>
      <w:rPr>
        <w:b w:val="0"/>
        <w:bCs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AAF0A8C"/>
    <w:multiLevelType w:val="multilevel"/>
    <w:tmpl w:val="0D34D660"/>
    <w:numStyleLink w:val="ListBulletmultilevel"/>
  </w:abstractNum>
  <w:abstractNum w:abstractNumId="21" w15:restartNumberingAfterBreak="0">
    <w:nsid w:val="70053D1B"/>
    <w:multiLevelType w:val="multilevel"/>
    <w:tmpl w:val="CFCE9514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2" w15:restartNumberingAfterBreak="0">
    <w:nsid w:val="74070991"/>
    <w:multiLevelType w:val="multilevel"/>
    <w:tmpl w:val="CABE99FC"/>
    <w:numStyleLink w:val="ListNumbermultilevel"/>
  </w:abstractNum>
  <w:num w:numId="1" w16cid:durableId="13922164">
    <w:abstractNumId w:val="5"/>
  </w:num>
  <w:num w:numId="2" w16cid:durableId="2009289734">
    <w:abstractNumId w:val="3"/>
  </w:num>
  <w:num w:numId="3" w16cid:durableId="21278945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9933575">
    <w:abstractNumId w:val="20"/>
  </w:num>
  <w:num w:numId="5" w16cid:durableId="1966348321">
    <w:abstractNumId w:val="7"/>
  </w:num>
  <w:num w:numId="6" w16cid:durableId="1523472996">
    <w:abstractNumId w:val="10"/>
  </w:num>
  <w:num w:numId="7" w16cid:durableId="2049183080">
    <w:abstractNumId w:val="0"/>
  </w:num>
  <w:num w:numId="8" w16cid:durableId="224685022">
    <w:abstractNumId w:val="11"/>
  </w:num>
  <w:num w:numId="9" w16cid:durableId="47410138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46928069">
    <w:abstractNumId w:val="10"/>
  </w:num>
  <w:num w:numId="11" w16cid:durableId="859391844">
    <w:abstractNumId w:val="3"/>
  </w:num>
  <w:num w:numId="12" w16cid:durableId="1372264049">
    <w:abstractNumId w:val="10"/>
  </w:num>
  <w:num w:numId="13" w16cid:durableId="359623664">
    <w:abstractNumId w:val="10"/>
  </w:num>
  <w:num w:numId="14" w16cid:durableId="1094744965">
    <w:abstractNumId w:val="10"/>
  </w:num>
  <w:num w:numId="15" w16cid:durableId="440612562">
    <w:abstractNumId w:val="10"/>
  </w:num>
  <w:num w:numId="16" w16cid:durableId="1094323989">
    <w:abstractNumId w:val="22"/>
  </w:num>
  <w:num w:numId="17" w16cid:durableId="796290752">
    <w:abstractNumId w:val="5"/>
  </w:num>
  <w:num w:numId="18" w16cid:durableId="58795704">
    <w:abstractNumId w:val="22"/>
  </w:num>
  <w:num w:numId="19" w16cid:durableId="1998067948">
    <w:abstractNumId w:val="22"/>
  </w:num>
  <w:num w:numId="20" w16cid:durableId="1911890320">
    <w:abstractNumId w:val="22"/>
  </w:num>
  <w:num w:numId="21" w16cid:durableId="1808283672">
    <w:abstractNumId w:val="22"/>
  </w:num>
  <w:num w:numId="22" w16cid:durableId="560364342">
    <w:abstractNumId w:val="10"/>
  </w:num>
  <w:num w:numId="23" w16cid:durableId="1121649413">
    <w:abstractNumId w:val="3"/>
  </w:num>
  <w:num w:numId="24" w16cid:durableId="1356155018">
    <w:abstractNumId w:val="10"/>
  </w:num>
  <w:num w:numId="25" w16cid:durableId="2105877899">
    <w:abstractNumId w:val="10"/>
  </w:num>
  <w:num w:numId="26" w16cid:durableId="1096901680">
    <w:abstractNumId w:val="10"/>
  </w:num>
  <w:num w:numId="27" w16cid:durableId="780416316">
    <w:abstractNumId w:val="10"/>
  </w:num>
  <w:num w:numId="28" w16cid:durableId="1481997015">
    <w:abstractNumId w:val="22"/>
  </w:num>
  <w:num w:numId="29" w16cid:durableId="1136021982">
    <w:abstractNumId w:val="5"/>
  </w:num>
  <w:num w:numId="30" w16cid:durableId="1463770570">
    <w:abstractNumId w:val="22"/>
  </w:num>
  <w:num w:numId="31" w16cid:durableId="480007661">
    <w:abstractNumId w:val="22"/>
  </w:num>
  <w:num w:numId="32" w16cid:durableId="428426881">
    <w:abstractNumId w:val="22"/>
  </w:num>
  <w:num w:numId="33" w16cid:durableId="874583883">
    <w:abstractNumId w:val="22"/>
  </w:num>
  <w:num w:numId="34" w16cid:durableId="1313288073">
    <w:abstractNumId w:val="1"/>
  </w:num>
  <w:num w:numId="35" w16cid:durableId="184751263">
    <w:abstractNumId w:val="2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747989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6953485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2769158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1656676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57980794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58854590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73233851">
    <w:abstractNumId w:val="15"/>
  </w:num>
  <w:num w:numId="43" w16cid:durableId="1673024861">
    <w:abstractNumId w:val="6"/>
  </w:num>
  <w:num w:numId="44" w16cid:durableId="182481347">
    <w:abstractNumId w:val="2"/>
  </w:num>
  <w:num w:numId="45" w16cid:durableId="965770659">
    <w:abstractNumId w:val="9"/>
  </w:num>
  <w:num w:numId="46" w16cid:durableId="1957566305">
    <w:abstractNumId w:val="8"/>
  </w:num>
  <w:num w:numId="47" w16cid:durableId="766535030">
    <w:abstractNumId w:val="16"/>
  </w:num>
  <w:num w:numId="48" w16cid:durableId="208098240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007D6"/>
    <w:rsid w:val="000242AB"/>
    <w:rsid w:val="00027E04"/>
    <w:rsid w:val="000315AA"/>
    <w:rsid w:val="00032A3A"/>
    <w:rsid w:val="000345F8"/>
    <w:rsid w:val="000360D2"/>
    <w:rsid w:val="00036595"/>
    <w:rsid w:val="0004392B"/>
    <w:rsid w:val="00044DB3"/>
    <w:rsid w:val="000527AC"/>
    <w:rsid w:val="00066AB5"/>
    <w:rsid w:val="0007159C"/>
    <w:rsid w:val="00072A82"/>
    <w:rsid w:val="00072C1E"/>
    <w:rsid w:val="00073175"/>
    <w:rsid w:val="00075972"/>
    <w:rsid w:val="000C173B"/>
    <w:rsid w:val="000C3450"/>
    <w:rsid w:val="000C72D2"/>
    <w:rsid w:val="000D0DA9"/>
    <w:rsid w:val="000D7C48"/>
    <w:rsid w:val="000E23A7"/>
    <w:rsid w:val="000E2813"/>
    <w:rsid w:val="0010693F"/>
    <w:rsid w:val="00114472"/>
    <w:rsid w:val="00121EBB"/>
    <w:rsid w:val="001250D8"/>
    <w:rsid w:val="00125BF6"/>
    <w:rsid w:val="00125FBF"/>
    <w:rsid w:val="001550BC"/>
    <w:rsid w:val="001605B9"/>
    <w:rsid w:val="00161719"/>
    <w:rsid w:val="001668DA"/>
    <w:rsid w:val="00170EC5"/>
    <w:rsid w:val="001747C1"/>
    <w:rsid w:val="00184743"/>
    <w:rsid w:val="001918ED"/>
    <w:rsid w:val="00195699"/>
    <w:rsid w:val="00197F61"/>
    <w:rsid w:val="001A33F2"/>
    <w:rsid w:val="001A3F0F"/>
    <w:rsid w:val="001A60E1"/>
    <w:rsid w:val="001C003B"/>
    <w:rsid w:val="001C3808"/>
    <w:rsid w:val="001C7A4C"/>
    <w:rsid w:val="001D0605"/>
    <w:rsid w:val="001E4122"/>
    <w:rsid w:val="002041E8"/>
    <w:rsid w:val="00204514"/>
    <w:rsid w:val="00207D43"/>
    <w:rsid w:val="00207DF5"/>
    <w:rsid w:val="002147B3"/>
    <w:rsid w:val="00216AC2"/>
    <w:rsid w:val="00216C0D"/>
    <w:rsid w:val="00245ADF"/>
    <w:rsid w:val="002573C5"/>
    <w:rsid w:val="00264BB4"/>
    <w:rsid w:val="002741A9"/>
    <w:rsid w:val="002747B6"/>
    <w:rsid w:val="00280E07"/>
    <w:rsid w:val="00283254"/>
    <w:rsid w:val="00293531"/>
    <w:rsid w:val="00294C35"/>
    <w:rsid w:val="002B3071"/>
    <w:rsid w:val="002B482A"/>
    <w:rsid w:val="002C0DD7"/>
    <w:rsid w:val="002C309B"/>
    <w:rsid w:val="002C31BF"/>
    <w:rsid w:val="002C4DB4"/>
    <w:rsid w:val="002D08B1"/>
    <w:rsid w:val="002D7FAB"/>
    <w:rsid w:val="002E0CD7"/>
    <w:rsid w:val="002E1B6D"/>
    <w:rsid w:val="002F2A3C"/>
    <w:rsid w:val="002F7637"/>
    <w:rsid w:val="00302A21"/>
    <w:rsid w:val="00314093"/>
    <w:rsid w:val="00314206"/>
    <w:rsid w:val="0031572E"/>
    <w:rsid w:val="0032183D"/>
    <w:rsid w:val="00322B2A"/>
    <w:rsid w:val="003260AB"/>
    <w:rsid w:val="00330D9D"/>
    <w:rsid w:val="00341DCF"/>
    <w:rsid w:val="00353CE2"/>
    <w:rsid w:val="00357BC6"/>
    <w:rsid w:val="00382392"/>
    <w:rsid w:val="00382F03"/>
    <w:rsid w:val="00391249"/>
    <w:rsid w:val="003956C6"/>
    <w:rsid w:val="003A0101"/>
    <w:rsid w:val="003A7351"/>
    <w:rsid w:val="003B04AC"/>
    <w:rsid w:val="003B3858"/>
    <w:rsid w:val="003B44C1"/>
    <w:rsid w:val="003C47CE"/>
    <w:rsid w:val="003D680B"/>
    <w:rsid w:val="003D708A"/>
    <w:rsid w:val="003F26AA"/>
    <w:rsid w:val="003F545F"/>
    <w:rsid w:val="00400536"/>
    <w:rsid w:val="004110E6"/>
    <w:rsid w:val="004139C9"/>
    <w:rsid w:val="00420A50"/>
    <w:rsid w:val="00421F11"/>
    <w:rsid w:val="00430565"/>
    <w:rsid w:val="00432BAF"/>
    <w:rsid w:val="0043338B"/>
    <w:rsid w:val="00440D4B"/>
    <w:rsid w:val="00441430"/>
    <w:rsid w:val="00450F07"/>
    <w:rsid w:val="0045257B"/>
    <w:rsid w:val="004535FC"/>
    <w:rsid w:val="00453CD3"/>
    <w:rsid w:val="00455DF5"/>
    <w:rsid w:val="00460660"/>
    <w:rsid w:val="0046118D"/>
    <w:rsid w:val="0046438C"/>
    <w:rsid w:val="00472459"/>
    <w:rsid w:val="00486107"/>
    <w:rsid w:val="0048695E"/>
    <w:rsid w:val="00491827"/>
    <w:rsid w:val="004A7E07"/>
    <w:rsid w:val="004B348C"/>
    <w:rsid w:val="004B4E3E"/>
    <w:rsid w:val="004B70A5"/>
    <w:rsid w:val="004C17A2"/>
    <w:rsid w:val="004C4399"/>
    <w:rsid w:val="004C787C"/>
    <w:rsid w:val="004D5D6E"/>
    <w:rsid w:val="004E143C"/>
    <w:rsid w:val="004E3A53"/>
    <w:rsid w:val="004E5792"/>
    <w:rsid w:val="004F20BC"/>
    <w:rsid w:val="004F4B9B"/>
    <w:rsid w:val="004F69EA"/>
    <w:rsid w:val="005007FB"/>
    <w:rsid w:val="00500C4A"/>
    <w:rsid w:val="00501C15"/>
    <w:rsid w:val="00511AB9"/>
    <w:rsid w:val="00523EA7"/>
    <w:rsid w:val="005304D3"/>
    <w:rsid w:val="0054278D"/>
    <w:rsid w:val="00553375"/>
    <w:rsid w:val="00555D63"/>
    <w:rsid w:val="00557528"/>
    <w:rsid w:val="00557C28"/>
    <w:rsid w:val="00561D80"/>
    <w:rsid w:val="00562DA9"/>
    <w:rsid w:val="00563EF7"/>
    <w:rsid w:val="00567379"/>
    <w:rsid w:val="005736B7"/>
    <w:rsid w:val="00575E5A"/>
    <w:rsid w:val="005773C2"/>
    <w:rsid w:val="00587794"/>
    <w:rsid w:val="00595F8A"/>
    <w:rsid w:val="00595FB7"/>
    <w:rsid w:val="00596768"/>
    <w:rsid w:val="00597ED1"/>
    <w:rsid w:val="005C402C"/>
    <w:rsid w:val="005C5DE7"/>
    <w:rsid w:val="005D0292"/>
    <w:rsid w:val="005D582C"/>
    <w:rsid w:val="005D69F1"/>
    <w:rsid w:val="005E0456"/>
    <w:rsid w:val="005F1404"/>
    <w:rsid w:val="0060199A"/>
    <w:rsid w:val="0061068E"/>
    <w:rsid w:val="00627D8D"/>
    <w:rsid w:val="0063219E"/>
    <w:rsid w:val="006322E7"/>
    <w:rsid w:val="006431BE"/>
    <w:rsid w:val="00643CD0"/>
    <w:rsid w:val="00644BDF"/>
    <w:rsid w:val="006543E4"/>
    <w:rsid w:val="00654A5F"/>
    <w:rsid w:val="006578F5"/>
    <w:rsid w:val="0066042B"/>
    <w:rsid w:val="00660AD3"/>
    <w:rsid w:val="00667047"/>
    <w:rsid w:val="006773D1"/>
    <w:rsid w:val="006775D7"/>
    <w:rsid w:val="00677B7F"/>
    <w:rsid w:val="00694DCF"/>
    <w:rsid w:val="006A1ADA"/>
    <w:rsid w:val="006A5570"/>
    <w:rsid w:val="006A689C"/>
    <w:rsid w:val="006B3D79"/>
    <w:rsid w:val="006B6F0F"/>
    <w:rsid w:val="006D7AFE"/>
    <w:rsid w:val="006E0578"/>
    <w:rsid w:val="006E314D"/>
    <w:rsid w:val="0070134C"/>
    <w:rsid w:val="00701FF3"/>
    <w:rsid w:val="00704629"/>
    <w:rsid w:val="007076BA"/>
    <w:rsid w:val="00710723"/>
    <w:rsid w:val="00723ED1"/>
    <w:rsid w:val="0073590D"/>
    <w:rsid w:val="00737A90"/>
    <w:rsid w:val="00743525"/>
    <w:rsid w:val="00752570"/>
    <w:rsid w:val="0076286B"/>
    <w:rsid w:val="00766846"/>
    <w:rsid w:val="0077429A"/>
    <w:rsid w:val="00775EEB"/>
    <w:rsid w:val="0077673A"/>
    <w:rsid w:val="00781D35"/>
    <w:rsid w:val="007830ED"/>
    <w:rsid w:val="007846E1"/>
    <w:rsid w:val="0079286A"/>
    <w:rsid w:val="007A0CD9"/>
    <w:rsid w:val="007A7539"/>
    <w:rsid w:val="007B570C"/>
    <w:rsid w:val="007B792D"/>
    <w:rsid w:val="007C589B"/>
    <w:rsid w:val="007D149E"/>
    <w:rsid w:val="007E18CD"/>
    <w:rsid w:val="007E4A6E"/>
    <w:rsid w:val="007F03D1"/>
    <w:rsid w:val="007F26E8"/>
    <w:rsid w:val="007F56A7"/>
    <w:rsid w:val="007F601E"/>
    <w:rsid w:val="00807DD0"/>
    <w:rsid w:val="00811E73"/>
    <w:rsid w:val="00820832"/>
    <w:rsid w:val="00840DA9"/>
    <w:rsid w:val="00843F1B"/>
    <w:rsid w:val="00844A56"/>
    <w:rsid w:val="00851A93"/>
    <w:rsid w:val="00851E6D"/>
    <w:rsid w:val="00860172"/>
    <w:rsid w:val="008659F3"/>
    <w:rsid w:val="00870E9C"/>
    <w:rsid w:val="008736BF"/>
    <w:rsid w:val="00873FFB"/>
    <w:rsid w:val="00881501"/>
    <w:rsid w:val="00882E1D"/>
    <w:rsid w:val="00886D4B"/>
    <w:rsid w:val="00895406"/>
    <w:rsid w:val="008A3568"/>
    <w:rsid w:val="008A6273"/>
    <w:rsid w:val="008A6670"/>
    <w:rsid w:val="008C3ACA"/>
    <w:rsid w:val="008D03B9"/>
    <w:rsid w:val="008D08EB"/>
    <w:rsid w:val="008E118F"/>
    <w:rsid w:val="008E764B"/>
    <w:rsid w:val="008E7991"/>
    <w:rsid w:val="008F18D6"/>
    <w:rsid w:val="00904780"/>
    <w:rsid w:val="00922385"/>
    <w:rsid w:val="009223DF"/>
    <w:rsid w:val="00923DE9"/>
    <w:rsid w:val="00935436"/>
    <w:rsid w:val="00936091"/>
    <w:rsid w:val="00940D8A"/>
    <w:rsid w:val="00944081"/>
    <w:rsid w:val="009448FD"/>
    <w:rsid w:val="00962258"/>
    <w:rsid w:val="009678B7"/>
    <w:rsid w:val="00971D8F"/>
    <w:rsid w:val="009833E1"/>
    <w:rsid w:val="00992D9C"/>
    <w:rsid w:val="00996CB8"/>
    <w:rsid w:val="009A132A"/>
    <w:rsid w:val="009A2CAE"/>
    <w:rsid w:val="009A6467"/>
    <w:rsid w:val="009B14A9"/>
    <w:rsid w:val="009B2E97"/>
    <w:rsid w:val="009C1AD5"/>
    <w:rsid w:val="009E07F4"/>
    <w:rsid w:val="009E13CD"/>
    <w:rsid w:val="009E7DE1"/>
    <w:rsid w:val="009F392E"/>
    <w:rsid w:val="00A07251"/>
    <w:rsid w:val="00A10950"/>
    <w:rsid w:val="00A11530"/>
    <w:rsid w:val="00A1223B"/>
    <w:rsid w:val="00A224E4"/>
    <w:rsid w:val="00A2581D"/>
    <w:rsid w:val="00A306F7"/>
    <w:rsid w:val="00A30831"/>
    <w:rsid w:val="00A4208B"/>
    <w:rsid w:val="00A4534C"/>
    <w:rsid w:val="00A60B60"/>
    <w:rsid w:val="00A6177B"/>
    <w:rsid w:val="00A62C27"/>
    <w:rsid w:val="00A64BC2"/>
    <w:rsid w:val="00A66136"/>
    <w:rsid w:val="00A77225"/>
    <w:rsid w:val="00A77E69"/>
    <w:rsid w:val="00A93D0E"/>
    <w:rsid w:val="00A93FF6"/>
    <w:rsid w:val="00AA1383"/>
    <w:rsid w:val="00AA34FA"/>
    <w:rsid w:val="00AA4CBB"/>
    <w:rsid w:val="00AA54D0"/>
    <w:rsid w:val="00AA65FA"/>
    <w:rsid w:val="00AA7351"/>
    <w:rsid w:val="00AB214F"/>
    <w:rsid w:val="00AB6AB7"/>
    <w:rsid w:val="00AB7A5A"/>
    <w:rsid w:val="00AC5EC4"/>
    <w:rsid w:val="00AD056F"/>
    <w:rsid w:val="00AD202D"/>
    <w:rsid w:val="00AD6171"/>
    <w:rsid w:val="00AD6731"/>
    <w:rsid w:val="00AF166A"/>
    <w:rsid w:val="00AF1AC7"/>
    <w:rsid w:val="00B03C01"/>
    <w:rsid w:val="00B05F3C"/>
    <w:rsid w:val="00B14C9F"/>
    <w:rsid w:val="00B15D0D"/>
    <w:rsid w:val="00B206A8"/>
    <w:rsid w:val="00B22630"/>
    <w:rsid w:val="00B33569"/>
    <w:rsid w:val="00B36F28"/>
    <w:rsid w:val="00B55848"/>
    <w:rsid w:val="00B721AE"/>
    <w:rsid w:val="00B7222F"/>
    <w:rsid w:val="00B72B58"/>
    <w:rsid w:val="00B75EE1"/>
    <w:rsid w:val="00B77481"/>
    <w:rsid w:val="00B777C4"/>
    <w:rsid w:val="00B84556"/>
    <w:rsid w:val="00B8518B"/>
    <w:rsid w:val="00B85EC2"/>
    <w:rsid w:val="00B868E6"/>
    <w:rsid w:val="00B916C8"/>
    <w:rsid w:val="00BA074F"/>
    <w:rsid w:val="00BB25B3"/>
    <w:rsid w:val="00BC186C"/>
    <w:rsid w:val="00BD2501"/>
    <w:rsid w:val="00BD7E91"/>
    <w:rsid w:val="00BF295E"/>
    <w:rsid w:val="00BF3A68"/>
    <w:rsid w:val="00C02D0A"/>
    <w:rsid w:val="00C03A6E"/>
    <w:rsid w:val="00C04F0F"/>
    <w:rsid w:val="00C05CA7"/>
    <w:rsid w:val="00C23750"/>
    <w:rsid w:val="00C33E31"/>
    <w:rsid w:val="00C44F6A"/>
    <w:rsid w:val="00C45867"/>
    <w:rsid w:val="00C47AE3"/>
    <w:rsid w:val="00C53811"/>
    <w:rsid w:val="00C65C08"/>
    <w:rsid w:val="00C6648E"/>
    <w:rsid w:val="00C67231"/>
    <w:rsid w:val="00C71B9C"/>
    <w:rsid w:val="00C76402"/>
    <w:rsid w:val="00C76C30"/>
    <w:rsid w:val="00C77A55"/>
    <w:rsid w:val="00C913E1"/>
    <w:rsid w:val="00C91764"/>
    <w:rsid w:val="00CB0D83"/>
    <w:rsid w:val="00CB1DEB"/>
    <w:rsid w:val="00CB3FD6"/>
    <w:rsid w:val="00CD0F4A"/>
    <w:rsid w:val="00CD1FC4"/>
    <w:rsid w:val="00CE68D9"/>
    <w:rsid w:val="00CF69D7"/>
    <w:rsid w:val="00CF7687"/>
    <w:rsid w:val="00D01113"/>
    <w:rsid w:val="00D12495"/>
    <w:rsid w:val="00D124FB"/>
    <w:rsid w:val="00D160DB"/>
    <w:rsid w:val="00D16E84"/>
    <w:rsid w:val="00D21061"/>
    <w:rsid w:val="00D24D82"/>
    <w:rsid w:val="00D24EAD"/>
    <w:rsid w:val="00D4108E"/>
    <w:rsid w:val="00D44337"/>
    <w:rsid w:val="00D51D87"/>
    <w:rsid w:val="00D6163D"/>
    <w:rsid w:val="00D73D46"/>
    <w:rsid w:val="00D831A3"/>
    <w:rsid w:val="00D83C4E"/>
    <w:rsid w:val="00D91341"/>
    <w:rsid w:val="00D966E1"/>
    <w:rsid w:val="00D97091"/>
    <w:rsid w:val="00D97D28"/>
    <w:rsid w:val="00DA28EA"/>
    <w:rsid w:val="00DA4224"/>
    <w:rsid w:val="00DC75F3"/>
    <w:rsid w:val="00DD05EB"/>
    <w:rsid w:val="00DD29C3"/>
    <w:rsid w:val="00DD4403"/>
    <w:rsid w:val="00DD46F3"/>
    <w:rsid w:val="00DE3E9B"/>
    <w:rsid w:val="00DE56F2"/>
    <w:rsid w:val="00DE64DF"/>
    <w:rsid w:val="00DF116D"/>
    <w:rsid w:val="00DF6FE5"/>
    <w:rsid w:val="00E343F7"/>
    <w:rsid w:val="00E36C4A"/>
    <w:rsid w:val="00E41271"/>
    <w:rsid w:val="00E42F0F"/>
    <w:rsid w:val="00E51DAE"/>
    <w:rsid w:val="00E57CDA"/>
    <w:rsid w:val="00E8387F"/>
    <w:rsid w:val="00E84BEA"/>
    <w:rsid w:val="00E85011"/>
    <w:rsid w:val="00E852C4"/>
    <w:rsid w:val="00E95427"/>
    <w:rsid w:val="00EA7972"/>
    <w:rsid w:val="00EB0F4C"/>
    <w:rsid w:val="00EB104F"/>
    <w:rsid w:val="00EB2593"/>
    <w:rsid w:val="00EB2863"/>
    <w:rsid w:val="00EB4652"/>
    <w:rsid w:val="00EB566A"/>
    <w:rsid w:val="00EB6243"/>
    <w:rsid w:val="00ED14BD"/>
    <w:rsid w:val="00ED15AE"/>
    <w:rsid w:val="00ED3F57"/>
    <w:rsid w:val="00ED6FC8"/>
    <w:rsid w:val="00EE275F"/>
    <w:rsid w:val="00EF2918"/>
    <w:rsid w:val="00F0533E"/>
    <w:rsid w:val="00F1048D"/>
    <w:rsid w:val="00F10D04"/>
    <w:rsid w:val="00F12DEC"/>
    <w:rsid w:val="00F1715C"/>
    <w:rsid w:val="00F27B2D"/>
    <w:rsid w:val="00F306CB"/>
    <w:rsid w:val="00F310F8"/>
    <w:rsid w:val="00F311DB"/>
    <w:rsid w:val="00F343AF"/>
    <w:rsid w:val="00F35939"/>
    <w:rsid w:val="00F4400D"/>
    <w:rsid w:val="00F45607"/>
    <w:rsid w:val="00F5558F"/>
    <w:rsid w:val="00F55CF4"/>
    <w:rsid w:val="00F6533E"/>
    <w:rsid w:val="00F659EB"/>
    <w:rsid w:val="00F75458"/>
    <w:rsid w:val="00F77759"/>
    <w:rsid w:val="00F86BA6"/>
    <w:rsid w:val="00F90EBA"/>
    <w:rsid w:val="00FA73AE"/>
    <w:rsid w:val="00FB6768"/>
    <w:rsid w:val="00FC6389"/>
    <w:rsid w:val="00FE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E63094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B6243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cp_Odstavec se seznamem,Bullet Number,Bullet List,FooterText,numbered,Paragraphe de liste1,Bulletr List Paragraph,列出段落,列出段落1,List Paragraph2,List Paragraph21,Listeafsnit1,Parágrafo da Lista1,Párrafo de lista1,リスト段落1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OdstavecseseznamemChar">
    <w:name w:val="Odstavec se seznamem Char"/>
    <w:aliases w:val="cp_Odstavec se seznamem Char,Bullet Number Char,Bullet List Char,FooterText Char,numbered Char,Paragraphe de liste1 Char,Bulletr List Paragraph Char,列出段落 Char,列出段落1 Char,List Paragraph2 Char,List Paragraph21 Char,リスト段落1 Char"/>
    <w:link w:val="Odstavecseseznamem"/>
    <w:uiPriority w:val="34"/>
    <w:locked/>
    <w:rsid w:val="00694DCF"/>
  </w:style>
  <w:style w:type="paragraph" w:customStyle="1" w:styleId="Default">
    <w:name w:val="Default"/>
    <w:rsid w:val="00694DC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Oslovenvdopisu">
    <w:name w:val="Oslovení v dopisu"/>
    <w:basedOn w:val="Bezmezer"/>
    <w:next w:val="Normln"/>
    <w:rsid w:val="006431BE"/>
  </w:style>
  <w:style w:type="character" w:styleId="Nevyeenzmnka">
    <w:name w:val="Unresolved Mention"/>
    <w:basedOn w:val="Standardnpsmoodstavce"/>
    <w:uiPriority w:val="99"/>
    <w:semiHidden/>
    <w:unhideWhenUsed/>
    <w:rsid w:val="00843F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0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0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Props1.xml><?xml version="1.0" encoding="utf-8"?>
<ds:datastoreItem xmlns:ds="http://schemas.openxmlformats.org/officeDocument/2006/customXml" ds:itemID="{C09C2092-4B67-477F-92B7-531F3BC7E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DD76A7-CF7E-4E87-B4AF-98A30ACD88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636</TotalTime>
  <Pages>1</Pages>
  <Words>164</Words>
  <Characters>968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Jan Orel</cp:lastModifiedBy>
  <cp:revision>162</cp:revision>
  <cp:lastPrinted>2020-08-11T12:09:00Z</cp:lastPrinted>
  <dcterms:created xsi:type="dcterms:W3CDTF">2023-08-28T16:01:00Z</dcterms:created>
  <dcterms:modified xsi:type="dcterms:W3CDTF">2025-04-30T10:16:00Z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